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9D" w:rsidRPr="00EC7DB1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C7DB1">
        <w:rPr>
          <w:rFonts w:ascii="Times New Roman" w:hAnsi="Times New Roman" w:cs="Times New Roman"/>
          <w:color w:val="auto"/>
          <w:sz w:val="24"/>
          <w:szCs w:val="24"/>
          <w:u w:val="single"/>
        </w:rPr>
        <w:t>ПАСПОРТ УСЛУГИ (ПРОЦЕССА)</w:t>
      </w:r>
      <w:r w:rsidR="00EC7DB1" w:rsidRPr="00EC7DB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СНЯТИ</w:t>
      </w:r>
      <w:r w:rsidR="00827172">
        <w:rPr>
          <w:rFonts w:ascii="Times New Roman" w:hAnsi="Times New Roman" w:cs="Times New Roman"/>
          <w:color w:val="auto"/>
          <w:sz w:val="24"/>
          <w:szCs w:val="24"/>
          <w:u w:val="single"/>
        </w:rPr>
        <w:t>Я</w:t>
      </w:r>
      <w:r w:rsidR="00EC7DB1" w:rsidRPr="00EC7DB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КОНТРОЛЬНЫХ ПОКАЗАНИЙ ПРИБОРОВ УЧЕТА</w:t>
      </w:r>
    </w:p>
    <w:p w:rsidR="00EC7DB1" w:rsidRPr="00230D77" w:rsidRDefault="00230D77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</w:rPr>
      </w:pPr>
      <w:r w:rsidRPr="00230D77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</w:rPr>
        <w:t>Ядринское МПП ЖКХ</w:t>
      </w:r>
    </w:p>
    <w:p w:rsidR="00230D77" w:rsidRDefault="00230D77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F08F3" w:rsidRPr="00DB2B9D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8</w:t>
      </w: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DB2B9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B2B9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B2B9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B2B9D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D6592D" w:rsidRPr="00DB2B9D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DB2B9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B2B9D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DB2B9D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DB2B9D" w:rsidTr="00DB2B9D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DB2B9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1A09A2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</w:t>
            </w:r>
            <w:r w:rsidR="006642D2" w:rsidRPr="00DB2B9D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1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DB2B9D" w:rsidRDefault="00A26691" w:rsidP="00DB2B9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DB2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B2B9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B2B9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DB2B9D" w:rsidTr="00DB2B9D">
        <w:trPr>
          <w:trHeight w:val="400"/>
        </w:trPr>
        <w:tc>
          <w:tcPr>
            <w:cnfStyle w:val="001000000000"/>
            <w:tcW w:w="166" w:type="pct"/>
          </w:tcPr>
          <w:p w:rsidR="00231805" w:rsidRPr="00DB2B9D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39" w:type="pct"/>
          </w:tcPr>
          <w:p w:rsidR="00765C7F" w:rsidRPr="00DB2B9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Доведение п</w:t>
            </w:r>
            <w:r w:rsidR="00765C7F" w:rsidRPr="00DB2B9D">
              <w:rPr>
                <w:rFonts w:ascii="Times New Roman" w:hAnsi="Times New Roman" w:cs="Times New Roman"/>
              </w:rPr>
              <w:t>лан-график</w:t>
            </w:r>
            <w:r w:rsidRPr="00DB2B9D">
              <w:rPr>
                <w:rFonts w:ascii="Times New Roman" w:hAnsi="Times New Roman" w:cs="Times New Roman"/>
              </w:rPr>
              <w:t>а</w:t>
            </w:r>
            <w:r w:rsidR="00765C7F" w:rsidRPr="00DB2B9D">
              <w:rPr>
                <w:rFonts w:ascii="Times New Roman" w:hAnsi="Times New Roman" w:cs="Times New Roman"/>
              </w:rPr>
              <w:t xml:space="preserve"> проведения </w:t>
            </w:r>
            <w:r w:rsidR="00765C7F" w:rsidRPr="00DB2B9D">
              <w:rPr>
                <w:rFonts w:ascii="Times New Roman" w:hAnsi="Times New Roman" w:cs="Times New Roman"/>
              </w:rPr>
              <w:lastRenderedPageBreak/>
              <w:t>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DB2B9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231805" w:rsidRPr="00DB2B9D" w:rsidRDefault="00231805" w:rsidP="00DB2B9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186FB8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DB2B9D">
              <w:rPr>
                <w:rFonts w:ascii="Times New Roman" w:hAnsi="Times New Roman" w:cs="Times New Roman"/>
              </w:rPr>
              <w:t>ся</w:t>
            </w:r>
            <w:r w:rsidRPr="00DB2B9D">
              <w:rPr>
                <w:rFonts w:ascii="Times New Roman" w:hAnsi="Times New Roman" w:cs="Times New Roman"/>
              </w:rPr>
              <w:t xml:space="preserve"> до сведения гарантирующего поставщика </w:t>
            </w:r>
            <w:r w:rsidRPr="00DB2B9D">
              <w:rPr>
                <w:rFonts w:ascii="Times New Roman" w:hAnsi="Times New Roman" w:cs="Times New Roman"/>
              </w:rPr>
              <w:lastRenderedPageBreak/>
              <w:t>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186FB8" w:rsidRPr="00DB2B9D" w:rsidRDefault="006642D2" w:rsidP="00DB2B9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</w:t>
            </w:r>
            <w:r w:rsidRPr="00DB2B9D">
              <w:rPr>
                <w:rFonts w:ascii="Times New Roman" w:hAnsi="Times New Roman" w:cs="Times New Roman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1" w:type="pct"/>
          </w:tcPr>
          <w:p w:rsidR="00A66E4F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</w:t>
            </w:r>
            <w:r w:rsidRPr="00DB2B9D">
              <w:rPr>
                <w:rFonts w:ascii="Times New Roman" w:hAnsi="Times New Roman" w:cs="Times New Roman"/>
              </w:rPr>
              <w:lastRenderedPageBreak/>
              <w:t>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:rsidR="00231805" w:rsidRPr="00DB2B9D" w:rsidRDefault="00315196" w:rsidP="00DB2B9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315196" w:rsidRPr="00DB2B9D" w:rsidTr="00DB2B9D">
        <w:trPr>
          <w:cnfStyle w:val="000000100000"/>
          <w:trHeight w:val="1693"/>
        </w:trPr>
        <w:tc>
          <w:tcPr>
            <w:cnfStyle w:val="00100000000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39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/>
            <w:tcW w:w="956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>.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trHeight w:val="75"/>
        </w:trPr>
        <w:tc>
          <w:tcPr>
            <w:cnfStyle w:val="00100000000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cnfStyle w:val="000000100000"/>
          <w:trHeight w:val="75"/>
        </w:trPr>
        <w:tc>
          <w:tcPr>
            <w:cnfStyle w:val="00100000000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43AB9" w:rsidRPr="00DB2B9D" w:rsidRDefault="005B14AA" w:rsidP="00DB2B9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trHeight w:val="75"/>
        </w:trPr>
        <w:tc>
          <w:tcPr>
            <w:cnfStyle w:val="00100000000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39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DB2B9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56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B9D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DB2B9D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DB2B9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DB2B9D">
              <w:rPr>
                <w:rFonts w:ascii="Times New Roman" w:hAnsi="Times New Roman" w:cs="Times New Roman"/>
              </w:rPr>
              <w:t xml:space="preserve">акта </w:t>
            </w:r>
            <w:r w:rsidRPr="00DB2B9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DB2B9D">
              <w:rPr>
                <w:rFonts w:ascii="Times New Roman" w:hAnsi="Times New Roman" w:cs="Times New Roman"/>
              </w:rPr>
              <w:t>,</w:t>
            </w:r>
            <w:r w:rsidRPr="00DB2B9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43AB9" w:rsidRPr="00DB2B9D" w:rsidRDefault="00643AB9" w:rsidP="00DB2B9D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DB2B9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DB2B9D" w:rsidTr="00DB2B9D">
        <w:trPr>
          <w:cnfStyle w:val="000000100000"/>
          <w:trHeight w:val="75"/>
        </w:trPr>
        <w:tc>
          <w:tcPr>
            <w:cnfStyle w:val="001000000000"/>
            <w:tcW w:w="166" w:type="pct"/>
          </w:tcPr>
          <w:p w:rsidR="00997522" w:rsidRPr="00DB2B9D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/>
            <w:tcW w:w="639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 xml:space="preserve">ередача копии акта  </w:t>
            </w:r>
            <w:r w:rsidRPr="00DB2B9D">
              <w:rPr>
                <w:rFonts w:ascii="Times New Roman" w:hAnsi="Times New Roman" w:cs="Times New Roman"/>
              </w:rPr>
              <w:lastRenderedPageBreak/>
              <w:t>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Если гарантирующий поставщик </w:t>
            </w:r>
            <w:r w:rsidRPr="00DB2B9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/>
            <w:tcW w:w="956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DB2B9D">
              <w:rPr>
                <w:rFonts w:ascii="Times New Roman" w:hAnsi="Times New Roman" w:cs="Times New Roman"/>
              </w:rPr>
              <w:t xml:space="preserve">ередача копии акта  гарантирующему </w:t>
            </w:r>
            <w:r w:rsidRPr="00DB2B9D">
              <w:rPr>
                <w:rFonts w:ascii="Times New Roman" w:hAnsi="Times New Roman" w:cs="Times New Roman"/>
              </w:rPr>
              <w:lastRenderedPageBreak/>
              <w:t>поставщику (энергосбытовой, энергоснабжающей организации)</w:t>
            </w:r>
          </w:p>
        </w:tc>
        <w:tc>
          <w:tcPr>
            <w:tcW w:w="789" w:type="pct"/>
          </w:tcPr>
          <w:p w:rsidR="00997522" w:rsidRPr="00DB2B9D" w:rsidRDefault="005B14AA" w:rsidP="00DB2B9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>З</w:t>
            </w:r>
            <w:r w:rsidR="00294A69" w:rsidRPr="00DB2B9D">
              <w:rPr>
                <w:rFonts w:ascii="Times New Roman" w:hAnsi="Times New Roman" w:cs="Times New Roman"/>
              </w:rPr>
              <w:t xml:space="preserve">аказным письмом с уведомлением, </w:t>
            </w:r>
            <w:r w:rsidR="00294A69" w:rsidRPr="00DB2B9D">
              <w:rPr>
                <w:rFonts w:ascii="Times New Roman" w:hAnsi="Times New Roman" w:cs="Times New Roman"/>
              </w:rPr>
              <w:lastRenderedPageBreak/>
              <w:t xml:space="preserve">факсом или иным другим способом, позволяющим определить дату и время передачи </w:t>
            </w:r>
            <w:r w:rsidRPr="00DB2B9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/>
            <w:tcW w:w="851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В течение 3 рабочих дней после </w:t>
            </w:r>
            <w:r w:rsidRPr="00DB2B9D">
              <w:rPr>
                <w:rFonts w:ascii="Times New Roman" w:hAnsi="Times New Roman" w:cs="Times New Roman"/>
              </w:rPr>
              <w:lastRenderedPageBreak/>
              <w:t>составления акта</w:t>
            </w:r>
          </w:p>
        </w:tc>
        <w:tc>
          <w:tcPr>
            <w:tcW w:w="691" w:type="pct"/>
          </w:tcPr>
          <w:p w:rsidR="00997522" w:rsidRPr="00DB2B9D" w:rsidRDefault="005B14AA" w:rsidP="00DB2B9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171 Основ функционировани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розничных рынков электрической энергии</w:t>
            </w:r>
          </w:p>
        </w:tc>
      </w:tr>
    </w:tbl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30D77" w:rsidRDefault="00230D77" w:rsidP="00230D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77" w:rsidRPr="00CE6195" w:rsidRDefault="00230D77" w:rsidP="00230D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230D77" w:rsidRPr="00CE6195" w:rsidRDefault="00230D77" w:rsidP="00230D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230D77" w:rsidRPr="00CE6195" w:rsidRDefault="00230D77" w:rsidP="00230D77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30D77" w:rsidRPr="006A0ECD" w:rsidRDefault="00230D77" w:rsidP="00230D7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DB1" w:rsidRPr="00DB2B9D" w:rsidRDefault="00EC7DB1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DB1" w:rsidRPr="00DB2B9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9D" w:rsidRDefault="0066299D" w:rsidP="00DC7CA8">
      <w:pPr>
        <w:spacing w:after="0" w:line="240" w:lineRule="auto"/>
      </w:pPr>
      <w:r>
        <w:separator/>
      </w:r>
    </w:p>
  </w:endnote>
  <w:endnote w:type="continuationSeparator" w:id="0">
    <w:p w:rsidR="0066299D" w:rsidRDefault="0066299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9D" w:rsidRDefault="0066299D" w:rsidP="00DC7CA8">
      <w:pPr>
        <w:spacing w:after="0" w:line="240" w:lineRule="auto"/>
      </w:pPr>
      <w:r>
        <w:separator/>
      </w:r>
    </w:p>
  </w:footnote>
  <w:footnote w:type="continuationSeparator" w:id="0">
    <w:p w:rsidR="0066299D" w:rsidRDefault="0066299D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0D77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299D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2EAF"/>
    <w:rsid w:val="007E41FA"/>
    <w:rsid w:val="007F7353"/>
    <w:rsid w:val="00824E68"/>
    <w:rsid w:val="008254DA"/>
    <w:rsid w:val="0082713E"/>
    <w:rsid w:val="00827172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29BC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C7DB1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EC7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2786-CCEA-4DAF-BC65-058A4C19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6</cp:revision>
  <cp:lastPrinted>2014-08-01T10:40:00Z</cp:lastPrinted>
  <dcterms:created xsi:type="dcterms:W3CDTF">2015-04-20T09:24:00Z</dcterms:created>
  <dcterms:modified xsi:type="dcterms:W3CDTF">2016-04-07T05:38:00Z</dcterms:modified>
</cp:coreProperties>
</file>